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40DE" w:rsidRPr="00503350" w:rsidRDefault="000F20E7" w:rsidP="00503350">
      <w:pPr>
        <w:jc w:val="center"/>
        <w:rPr>
          <w:b/>
          <w:sz w:val="26"/>
          <w:szCs w:val="26"/>
          <w:lang w:eastAsia="zh-CN"/>
        </w:rPr>
      </w:pPr>
      <w:r w:rsidRPr="000F20E7">
        <w:rPr>
          <w:rFonts w:hint="eastAsia"/>
          <w:b/>
          <w:sz w:val="26"/>
          <w:szCs w:val="26"/>
          <w:lang w:eastAsia="zh-CN"/>
        </w:rPr>
        <w:t>「开放式数据的香港的温室气体排放量及碳强度统计」</w:t>
      </w:r>
      <w:r w:rsidRPr="000F20E7">
        <w:rPr>
          <w:b/>
          <w:sz w:val="26"/>
          <w:szCs w:val="26"/>
          <w:lang w:eastAsia="zh-CN"/>
        </w:rPr>
        <w:t xml:space="preserve">- </w:t>
      </w:r>
      <w:r w:rsidRPr="000F20E7">
        <w:rPr>
          <w:rFonts w:hint="eastAsia"/>
          <w:b/>
          <w:sz w:val="26"/>
          <w:szCs w:val="26"/>
          <w:lang w:eastAsia="zh-CN"/>
        </w:rPr>
        <w:t>数据字典</w:t>
      </w:r>
    </w:p>
    <w:p w:rsidR="00503350" w:rsidRDefault="00503350">
      <w:pPr>
        <w:rPr>
          <w:lang w:eastAsia="zh-CN"/>
        </w:rPr>
      </w:pPr>
    </w:p>
    <w:p w:rsidR="00131F1A" w:rsidRDefault="000F20E7" w:rsidP="00C36247">
      <w:pPr>
        <w:rPr>
          <w:lang w:eastAsia="zh-CN"/>
        </w:rPr>
      </w:pPr>
      <w:r w:rsidRPr="000F20E7">
        <w:rPr>
          <w:rFonts w:hint="eastAsia"/>
          <w:lang w:eastAsia="zh-CN"/>
        </w:rPr>
        <w:t>此数据集提供了香港的温室气体排放量及碳强度的统计数字，其相关的</w:t>
      </w:r>
      <w:r w:rsidRPr="000F20E7">
        <w:rPr>
          <w:lang w:eastAsia="zh-CN"/>
        </w:rPr>
        <w:t>JSON</w:t>
      </w:r>
      <w:r w:rsidRPr="000F20E7">
        <w:rPr>
          <w:rFonts w:hint="eastAsia"/>
          <w:lang w:eastAsia="zh-CN"/>
        </w:rPr>
        <w:t>档案的数据字典如下。</w:t>
      </w:r>
    </w:p>
    <w:p w:rsidR="000F20E7" w:rsidRDefault="000F20E7" w:rsidP="00C36247">
      <w:pPr>
        <w:rPr>
          <w:lang w:eastAsia="zh-CN"/>
        </w:rPr>
      </w:pPr>
      <w:r w:rsidRPr="000F20E7">
        <w:rPr>
          <w:rFonts w:hint="eastAsia"/>
          <w:lang w:eastAsia="zh-CN"/>
        </w:rPr>
        <w:t>当阐释</w:t>
      </w:r>
      <w:r w:rsidRPr="000F20E7">
        <w:rPr>
          <w:lang w:eastAsia="zh-CN"/>
        </w:rPr>
        <w:t>JSON</w:t>
      </w:r>
      <w:r w:rsidRPr="000F20E7">
        <w:rPr>
          <w:rFonts w:hint="eastAsia"/>
          <w:lang w:eastAsia="zh-CN"/>
        </w:rPr>
        <w:t>档案内的数据时，请同时参照有关的原本资料来源档案内的注释，以便获得更全面的数据涵盖范围及定义。</w:t>
      </w:r>
    </w:p>
    <w:p w:rsidR="000F20E7" w:rsidRDefault="00585DEE" w:rsidP="000F20E7">
      <w:pPr>
        <w:rPr>
          <w:lang w:eastAsia="zh-CN"/>
        </w:rPr>
      </w:pPr>
      <w:r w:rsidRPr="00585DEE">
        <w:rPr>
          <w:rFonts w:hint="eastAsia"/>
          <w:lang w:eastAsia="zh-CN"/>
        </w:rPr>
        <w:t>JSON</w:t>
      </w:r>
      <w:r w:rsidR="000F20E7" w:rsidRPr="000F20E7">
        <w:rPr>
          <w:rFonts w:hint="eastAsia"/>
          <w:lang w:eastAsia="zh-CN"/>
        </w:rPr>
        <w:t>档案的网址：</w:t>
      </w:r>
      <w:r w:rsidR="00C36247">
        <w:rPr>
          <w:lang w:eastAsia="zh-CN"/>
        </w:rPr>
        <w:t xml:space="preserve"> </w:t>
      </w:r>
      <w:r w:rsidR="009B7F0D" w:rsidRPr="009B7F0D">
        <w:rPr>
          <w:lang w:eastAsia="zh-CN"/>
        </w:rPr>
        <w:t>https://cnsd.gov.hk/wp-content/uploads/pdf/</w:t>
      </w:r>
      <w:r w:rsidR="00C36247">
        <w:rPr>
          <w:lang w:eastAsia="zh-CN"/>
        </w:rPr>
        <w:t>greenhouse_gas_emissions_and_carbon_intensity.json</w:t>
      </w:r>
    </w:p>
    <w:p w:rsidR="00C36247" w:rsidRPr="00D91E23" w:rsidRDefault="000F20E7" w:rsidP="000F20E7">
      <w:r>
        <w:rPr>
          <w:rFonts w:hint="eastAsia"/>
        </w:rPr>
        <w:t>原本资料来源的网址：</w:t>
      </w:r>
      <w:r w:rsidR="00EE30E5" w:rsidRPr="00EE30E5">
        <w:t>https://cnsd.gov.hk/wp-content/uploads/2023/11/Greenhouse-Gas-Emissions-and-Carbon-Intensity-in-Hong-Kong_v2.2.pdf</w:t>
      </w:r>
    </w:p>
    <w:tbl>
      <w:tblPr>
        <w:tblpPr w:leftFromText="180" w:rightFromText="180" w:vertAnchor="text" w:horzAnchor="margin" w:tblpY="353"/>
        <w:tblW w:w="9351" w:type="dxa"/>
        <w:tblLook w:val="04A0" w:firstRow="1" w:lastRow="0" w:firstColumn="1" w:lastColumn="0" w:noHBand="0" w:noVBand="1"/>
      </w:tblPr>
      <w:tblGrid>
        <w:gridCol w:w="2357"/>
        <w:gridCol w:w="3334"/>
        <w:gridCol w:w="3686"/>
      </w:tblGrid>
      <w:tr w:rsidR="00503350" w:rsidRPr="00503350" w:rsidTr="00503350">
        <w:trPr>
          <w:trHeight w:val="540"/>
        </w:trPr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:rsidR="00503350" w:rsidRPr="00503350" w:rsidRDefault="000F20E7" w:rsidP="00585DE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</w:pPr>
            <w:r w:rsidRPr="000F20E7">
              <w:rPr>
                <w:rFonts w:ascii="微軟正黑體" w:eastAsia="微軟正黑體" w:hAnsi="微軟正黑體" w:cs="微軟正黑體" w:hint="eastAsia"/>
                <w:b/>
                <w:bCs/>
                <w:color w:val="FFFFFF"/>
                <w:sz w:val="24"/>
                <w:szCs w:val="24"/>
              </w:rPr>
              <w:t>栏位名称</w:t>
            </w:r>
          </w:p>
        </w:tc>
        <w:tc>
          <w:tcPr>
            <w:tcW w:w="3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:rsidR="00503350" w:rsidRPr="00503350" w:rsidRDefault="000F20E7" w:rsidP="000F20E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</w:pPr>
            <w:r w:rsidRPr="000F20E7">
              <w:rPr>
                <w:rFonts w:ascii="微軟正黑體" w:eastAsia="微軟正黑體" w:hAnsi="微軟正黑體" w:cs="微軟正黑體" w:hint="eastAsia"/>
                <w:b/>
                <w:bCs/>
                <w:color w:val="FFFFFF"/>
                <w:sz w:val="24"/>
                <w:szCs w:val="24"/>
              </w:rPr>
              <w:t>描述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:rsidR="00503350" w:rsidRPr="00503350" w:rsidRDefault="000F20E7" w:rsidP="005033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</w:pPr>
            <w:r w:rsidRPr="000F20E7">
              <w:rPr>
                <w:rFonts w:ascii="微軟正黑體" w:eastAsia="微軟正黑體" w:hAnsi="微軟正黑體" w:cs="微軟正黑體" w:hint="eastAsia"/>
                <w:b/>
                <w:bCs/>
                <w:color w:val="FFFFFF"/>
                <w:sz w:val="24"/>
                <w:szCs w:val="24"/>
              </w:rPr>
              <w:t>备注</w:t>
            </w:r>
          </w:p>
        </w:tc>
      </w:tr>
      <w:tr w:rsidR="00503350" w:rsidRPr="00503350" w:rsidTr="00503350">
        <w:trPr>
          <w:trHeight w:val="1710"/>
        </w:trPr>
        <w:tc>
          <w:tcPr>
            <w:tcW w:w="2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Report_Year</w:t>
            </w:r>
            <w:proofErr w:type="spellEnd"/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0F20E7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年份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5DEE" w:rsidRPr="00585DEE" w:rsidRDefault="000F20E7" w:rsidP="000F20E7">
            <w:pPr>
              <w:spacing w:after="0" w:line="240" w:lineRule="auto"/>
              <w:rPr>
                <w:rFonts w:ascii="微軟正黑體" w:eastAsia="微軟正黑體" w:hAnsi="微軟正黑體" w:cs="微軟正黑體"/>
                <w:bCs/>
                <w:color w:val="000000"/>
                <w:sz w:val="24"/>
                <w:szCs w:val="24"/>
                <w:lang w:eastAsia="zh-CN"/>
              </w:rPr>
            </w:pPr>
            <w:r w:rsidRPr="000F20E7">
              <w:rPr>
                <w:rFonts w:ascii="微軟正黑體" w:eastAsia="微軟正黑體" w:hAnsi="微軟正黑體" w:cs="微軟正黑體" w:hint="eastAsia"/>
                <w:b/>
                <w:bCs/>
                <w:color w:val="000000"/>
                <w:sz w:val="24"/>
                <w:szCs w:val="24"/>
                <w:lang w:eastAsia="zh-CN"/>
              </w:rPr>
              <w:t>资料类型</w:t>
            </w:r>
            <w:r w:rsidRPr="000F20E7">
              <w:rPr>
                <w:rFonts w:ascii="微軟正黑體" w:eastAsia="微軟正黑體" w:hAnsi="微軟正黑體" w:cs="微軟正黑體"/>
                <w:b/>
                <w:bCs/>
                <w:color w:val="000000"/>
                <w:sz w:val="24"/>
                <w:szCs w:val="24"/>
                <w:lang w:eastAsia="zh-CN"/>
              </w:rPr>
              <w:t>:</w:t>
            </w:r>
            <w:r>
              <w:rPr>
                <w:rFonts w:ascii="微軟正黑體" w:eastAsia="微軟正黑體" w:hAnsi="微軟正黑體" w:cs="微軟正黑體"/>
                <w:b/>
                <w:bCs/>
                <w:color w:val="000000"/>
                <w:sz w:val="24"/>
                <w:szCs w:val="24"/>
                <w:lang w:eastAsia="zh-CN"/>
              </w:rPr>
              <w:t xml:space="preserve"> </w:t>
            </w:r>
            <w:r>
              <w:rPr>
                <w:lang w:eastAsia="zh-CN"/>
              </w:rPr>
              <w:t xml:space="preserve"> </w:t>
            </w:r>
            <w:r w:rsidRPr="000F20E7">
              <w:rPr>
                <w:rFonts w:ascii="微軟正黑體" w:eastAsia="微軟正黑體" w:hAnsi="微軟正黑體" w:cs="微軟正黑體" w:hint="eastAsia"/>
                <w:bCs/>
                <w:color w:val="000000"/>
                <w:sz w:val="24"/>
                <w:szCs w:val="24"/>
                <w:lang w:eastAsia="zh-CN"/>
              </w:rPr>
              <w:t>字串</w:t>
            </w:r>
          </w:p>
          <w:p w:rsidR="00503350" w:rsidRPr="000F20E7" w:rsidRDefault="000F20E7" w:rsidP="000F20E7">
            <w:pPr>
              <w:spacing w:after="0" w:line="240" w:lineRule="auto"/>
              <w:rPr>
                <w:rFonts w:ascii="微軟正黑體" w:eastAsia="微軟正黑體" w:hAnsi="微軟正黑體" w:cs="微軟正黑體"/>
                <w:color w:val="000000"/>
                <w:sz w:val="24"/>
                <w:szCs w:val="24"/>
                <w:lang w:eastAsia="zh-CN"/>
              </w:rPr>
            </w:pP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格式</w:t>
            </w:r>
            <w:r w:rsidR="00585DE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  <w:lang w:eastAsia="zh-CN"/>
              </w:rPr>
              <w:t>: YYYY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br/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br/>
            </w: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定义</w:t>
            </w:r>
            <w:r w:rsidR="00585DEE" w:rsidRPr="00585DE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  <w:lang w:eastAsia="zh-CN"/>
              </w:rPr>
              <w:t>:</w:t>
            </w:r>
            <w:r w:rsidR="00585DEE" w:rsidRPr="00585DE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t xml:space="preserve"> 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br/>
              <w:t xml:space="preserve">  </w:t>
            </w:r>
            <w:r w:rsidR="00585DEE">
              <w:rPr>
                <w:rFonts w:hint="eastAsia"/>
                <w:lang w:eastAsia="zh-CN"/>
              </w:rPr>
              <w:t xml:space="preserve"> </w:t>
            </w:r>
            <w:r w:rsidR="00585DEE" w:rsidRPr="00585DE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  <w:lang w:eastAsia="zh-CN"/>
              </w:rPr>
              <w:t>YYYY</w:t>
            </w: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是年份</w:t>
            </w:r>
            <w:r w:rsidR="00585DEE" w:rsidRPr="00585DE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  <w:lang w:eastAsia="zh-CN"/>
              </w:rPr>
              <w:t xml:space="preserve">, </w:t>
            </w: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范围</w:t>
            </w:r>
            <w:r w:rsidR="00585DEE" w:rsidRPr="00585DE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  <w:lang w:eastAsia="zh-CN"/>
              </w:rPr>
              <w:t xml:space="preserve"> 0000-9999</w:t>
            </w:r>
          </w:p>
        </w:tc>
      </w:tr>
      <w:tr w:rsidR="00503350" w:rsidRPr="00503350" w:rsidTr="00503350">
        <w:trPr>
          <w:trHeight w:val="1125"/>
        </w:trPr>
        <w:tc>
          <w:tcPr>
            <w:tcW w:w="2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Total_GHG_emission</w:t>
            </w:r>
            <w:r w:rsidR="00267272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s</w:t>
            </w:r>
            <w:proofErr w:type="spellEnd"/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4DE" w:rsidRPr="000004DE" w:rsidRDefault="000F20E7" w:rsidP="00000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</w:pP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温室气体排放总量</w:t>
            </w:r>
          </w:p>
          <w:p w:rsidR="00503350" w:rsidRPr="00503350" w:rsidRDefault="000F20E7" w:rsidP="00000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</w:pPr>
            <w:r w:rsidRPr="000F20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t>(</w:t>
            </w: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千公吨二氧化碳当量</w:t>
            </w:r>
            <w:r w:rsidRPr="000F20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t>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Pr="000F20E7" w:rsidRDefault="000F20E7" w:rsidP="000F20E7">
            <w:pPr>
              <w:spacing w:after="0" w:line="240" w:lineRule="auto"/>
              <w:rPr>
                <w:rFonts w:ascii="微軟正黑體" w:eastAsia="微軟正黑體" w:hAnsi="微軟正黑體" w:cs="微軟正黑體"/>
                <w:bCs/>
                <w:color w:val="000000"/>
                <w:sz w:val="24"/>
                <w:szCs w:val="24"/>
                <w:lang w:eastAsia="zh-CN"/>
              </w:rPr>
            </w:pPr>
            <w:r w:rsidRPr="000F20E7">
              <w:rPr>
                <w:rFonts w:ascii="微軟正黑體" w:eastAsia="微軟正黑體" w:hAnsi="微軟正黑體" w:cs="微軟正黑體" w:hint="eastAsia"/>
                <w:b/>
                <w:bCs/>
                <w:color w:val="000000"/>
                <w:sz w:val="24"/>
                <w:szCs w:val="24"/>
                <w:lang w:eastAsia="zh-CN"/>
              </w:rPr>
              <w:t>资料类型</w:t>
            </w:r>
            <w:r w:rsidRPr="000F20E7">
              <w:rPr>
                <w:rFonts w:ascii="微軟正黑體" w:eastAsia="微軟正黑體" w:hAnsi="微軟正黑體" w:cs="微軟正黑體"/>
                <w:b/>
                <w:bCs/>
                <w:color w:val="000000"/>
                <w:sz w:val="24"/>
                <w:szCs w:val="24"/>
                <w:lang w:eastAsia="zh-CN"/>
              </w:rPr>
              <w:t>:</w:t>
            </w:r>
            <w:r>
              <w:rPr>
                <w:rFonts w:ascii="微軟正黑體" w:eastAsia="微軟正黑體" w:hAnsi="微軟正黑體" w:cs="微軟正黑體"/>
                <w:b/>
                <w:bCs/>
                <w:color w:val="000000"/>
                <w:sz w:val="24"/>
                <w:szCs w:val="24"/>
                <w:lang w:eastAsia="zh-CN"/>
              </w:rPr>
              <w:t xml:space="preserve"> </w:t>
            </w:r>
            <w:r>
              <w:rPr>
                <w:lang w:eastAsia="zh-CN"/>
              </w:rPr>
              <w:t xml:space="preserve"> </w:t>
            </w:r>
            <w:r w:rsidRPr="000F20E7">
              <w:rPr>
                <w:rFonts w:ascii="微軟正黑體" w:eastAsia="微軟正黑體" w:hAnsi="微軟正黑體" w:cs="微軟正黑體" w:hint="eastAsia"/>
                <w:bCs/>
                <w:color w:val="000000"/>
                <w:sz w:val="24"/>
                <w:szCs w:val="24"/>
                <w:lang w:eastAsia="zh-CN"/>
              </w:rPr>
              <w:t>数字</w:t>
            </w:r>
            <w:r w:rsidR="00503350" w:rsidRPr="00585DE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br/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br/>
            </w: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单位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t xml:space="preserve">: </w:t>
            </w:r>
            <w:r w:rsidR="007A01F0" w:rsidRPr="00C4754E">
              <w:rPr>
                <w:rFonts w:eastAsia="DengXian" w:hint="eastAsia"/>
                <w:lang w:eastAsia="zh-CN"/>
              </w:rPr>
              <w:t>千公吨二氧化碳当</w:t>
            </w:r>
            <w:r w:rsidR="007A01F0" w:rsidRPr="00C4754E">
              <w:rPr>
                <w:rFonts w:ascii="新細明體" w:eastAsia="DengXian" w:hAnsi="新細明體" w:cs="新細明體" w:hint="eastAsia"/>
                <w:lang w:eastAsia="zh-CN"/>
              </w:rPr>
              <w:t>量</w:t>
            </w:r>
          </w:p>
        </w:tc>
      </w:tr>
      <w:tr w:rsidR="00503350" w:rsidRPr="00503350" w:rsidTr="00503350">
        <w:trPr>
          <w:trHeight w:val="1455"/>
        </w:trPr>
        <w:tc>
          <w:tcPr>
            <w:tcW w:w="2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Per_captia_emissions</w:t>
            </w:r>
            <w:proofErr w:type="spellEnd"/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0E7" w:rsidRDefault="000F20E7" w:rsidP="000004DE">
            <w:pPr>
              <w:spacing w:after="0" w:line="240" w:lineRule="auto"/>
              <w:rPr>
                <w:rFonts w:ascii="微軟正黑體" w:eastAsia="微軟正黑體" w:hAnsi="微軟正黑體" w:cs="微軟正黑體"/>
                <w:color w:val="000000"/>
                <w:sz w:val="24"/>
                <w:szCs w:val="24"/>
                <w:lang w:eastAsia="zh-CN"/>
              </w:rPr>
            </w:pP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人均排放</w:t>
            </w:r>
          </w:p>
          <w:p w:rsidR="00503350" w:rsidRPr="00503350" w:rsidRDefault="000F20E7" w:rsidP="00000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</w:pPr>
            <w:r w:rsidRPr="000F20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t>(</w:t>
            </w: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公吨二氧化碳当量</w:t>
            </w:r>
            <w:r w:rsidRPr="000F20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t>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Pr="007A01F0" w:rsidRDefault="000F20E7" w:rsidP="007A01F0">
            <w:pPr>
              <w:rPr>
                <w:rFonts w:ascii="新細明體" w:eastAsia="新細明體" w:hAnsi="新細明體" w:cs="新細明體"/>
                <w:lang w:eastAsia="zh-CN"/>
              </w:rPr>
            </w:pPr>
            <w:r w:rsidRPr="000F20E7">
              <w:rPr>
                <w:rFonts w:ascii="微軟正黑體" w:eastAsia="微軟正黑體" w:hAnsi="微軟正黑體" w:cs="微軟正黑體" w:hint="eastAsia"/>
                <w:b/>
                <w:bCs/>
                <w:color w:val="000000"/>
                <w:sz w:val="24"/>
                <w:szCs w:val="24"/>
                <w:lang w:eastAsia="zh-CN"/>
              </w:rPr>
              <w:t>资料类型</w:t>
            </w:r>
            <w:r w:rsidRPr="000F20E7">
              <w:rPr>
                <w:rFonts w:ascii="微軟正黑體" w:eastAsia="微軟正黑體" w:hAnsi="微軟正黑體" w:cs="微軟正黑體"/>
                <w:b/>
                <w:bCs/>
                <w:color w:val="000000"/>
                <w:sz w:val="24"/>
                <w:szCs w:val="24"/>
                <w:lang w:eastAsia="zh-CN"/>
              </w:rPr>
              <w:t>:</w:t>
            </w:r>
            <w:r>
              <w:rPr>
                <w:rFonts w:ascii="微軟正黑體" w:eastAsia="微軟正黑體" w:hAnsi="微軟正黑體" w:cs="微軟正黑體"/>
                <w:b/>
                <w:bCs/>
                <w:color w:val="000000"/>
                <w:sz w:val="24"/>
                <w:szCs w:val="24"/>
                <w:lang w:eastAsia="zh-CN"/>
              </w:rPr>
              <w:t xml:space="preserve"> </w:t>
            </w:r>
            <w:r w:rsidRPr="000F20E7">
              <w:rPr>
                <w:rFonts w:ascii="微軟正黑體" w:eastAsia="微軟正黑體" w:hAnsi="微軟正黑體" w:cs="微軟正黑體" w:hint="eastAsia"/>
                <w:bCs/>
                <w:color w:val="000000"/>
                <w:sz w:val="24"/>
                <w:szCs w:val="24"/>
                <w:lang w:eastAsia="zh-CN"/>
              </w:rPr>
              <w:t>小数</w:t>
            </w:r>
            <w:r w:rsidR="00503350" w:rsidRPr="00585DEE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br/>
            </w:r>
            <w:r w:rsidR="00020D1F" w:rsidRPr="00020D1F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设为小数点后</w:t>
            </w:r>
            <w:r w:rsidR="00EE30E5">
              <w:rPr>
                <w:rFonts w:ascii="微軟正黑體" w:eastAsia="微軟正黑體" w:hAnsi="微軟正黑體" w:cs="微軟正黑體"/>
                <w:color w:val="000000"/>
                <w:sz w:val="24"/>
                <w:szCs w:val="24"/>
                <w:lang w:eastAsia="zh-CN"/>
              </w:rPr>
              <w:t>2</w:t>
            </w:r>
            <w:bookmarkStart w:id="0" w:name="_GoBack"/>
            <w:bookmarkEnd w:id="0"/>
            <w:r w:rsidR="00020D1F" w:rsidRPr="00020D1F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位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br/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br/>
            </w: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单位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t xml:space="preserve">: </w:t>
            </w:r>
            <w:r w:rsidR="007A01F0" w:rsidRPr="00C4754E">
              <w:rPr>
                <w:rFonts w:eastAsia="DengXian" w:hint="eastAsia"/>
                <w:lang w:eastAsia="zh-CN"/>
              </w:rPr>
              <w:t>公吨二氧化碳当</w:t>
            </w:r>
            <w:r w:rsidR="007A01F0" w:rsidRPr="00C4754E">
              <w:rPr>
                <w:rFonts w:ascii="新細明體" w:eastAsia="DengXian" w:hAnsi="新細明體" w:cs="新細明體" w:hint="eastAsia"/>
                <w:lang w:eastAsia="zh-CN"/>
              </w:rPr>
              <w:t>量</w:t>
            </w:r>
          </w:p>
        </w:tc>
      </w:tr>
      <w:tr w:rsidR="00503350" w:rsidRPr="00503350" w:rsidTr="00503350">
        <w:trPr>
          <w:trHeight w:val="1470"/>
        </w:trPr>
        <w:tc>
          <w:tcPr>
            <w:tcW w:w="2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Carbon_Intensity</w:t>
            </w:r>
            <w:proofErr w:type="spellEnd"/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0E7" w:rsidRDefault="000F20E7" w:rsidP="000004DE">
            <w:pPr>
              <w:spacing w:after="0" w:line="240" w:lineRule="auto"/>
              <w:rPr>
                <w:rFonts w:ascii="微軟正黑體" w:eastAsia="微軟正黑體" w:hAnsi="微軟正黑體" w:cs="微軟正黑體"/>
                <w:color w:val="000000"/>
                <w:sz w:val="24"/>
                <w:szCs w:val="24"/>
                <w:lang w:eastAsia="zh-CN"/>
              </w:rPr>
            </w:pP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碳强度</w:t>
            </w:r>
          </w:p>
          <w:p w:rsidR="00503350" w:rsidRPr="00503350" w:rsidRDefault="009B355A" w:rsidP="00000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</w:pPr>
            <w:r w:rsidRPr="009B355A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t>(</w:t>
            </w:r>
            <w:r w:rsidRPr="009B355A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千克二氧化碳当量</w:t>
            </w:r>
            <w:r w:rsidRPr="009B355A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t>/</w:t>
            </w:r>
            <w:r w:rsidRPr="009B355A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港元本地生产总值</w:t>
            </w:r>
            <w:r w:rsidRPr="009B355A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t>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Pr="007A01F0" w:rsidRDefault="000F20E7" w:rsidP="007A01F0">
            <w:pPr>
              <w:rPr>
                <w:lang w:eastAsia="zh-CN"/>
              </w:rPr>
            </w:pPr>
            <w:r w:rsidRPr="000F20E7">
              <w:rPr>
                <w:rFonts w:ascii="微軟正黑體" w:eastAsia="微軟正黑體" w:hAnsi="微軟正黑體" w:cs="微軟正黑體" w:hint="eastAsia"/>
                <w:b/>
                <w:bCs/>
                <w:color w:val="000000"/>
                <w:sz w:val="24"/>
                <w:szCs w:val="24"/>
                <w:lang w:eastAsia="zh-CN"/>
              </w:rPr>
              <w:t>资料类型</w:t>
            </w:r>
            <w:r w:rsidRPr="000F20E7">
              <w:rPr>
                <w:rFonts w:ascii="微軟正黑體" w:eastAsia="微軟正黑體" w:hAnsi="微軟正黑體" w:cs="微軟正黑體"/>
                <w:b/>
                <w:bCs/>
                <w:color w:val="000000"/>
                <w:sz w:val="24"/>
                <w:szCs w:val="24"/>
                <w:lang w:eastAsia="zh-CN"/>
              </w:rPr>
              <w:t>:</w:t>
            </w:r>
            <w:r>
              <w:rPr>
                <w:rFonts w:ascii="微軟正黑體" w:eastAsia="微軟正黑體" w:hAnsi="微軟正黑體" w:cs="微軟正黑體"/>
                <w:b/>
                <w:bCs/>
                <w:color w:val="000000"/>
                <w:sz w:val="24"/>
                <w:szCs w:val="24"/>
                <w:lang w:eastAsia="zh-CN"/>
              </w:rPr>
              <w:t xml:space="preserve"> </w:t>
            </w:r>
            <w:r w:rsidRPr="000F20E7">
              <w:rPr>
                <w:rFonts w:ascii="微軟正黑體" w:eastAsia="微軟正黑體" w:hAnsi="微軟正黑體" w:cs="微軟正黑體" w:hint="eastAsia"/>
                <w:bCs/>
                <w:color w:val="000000"/>
                <w:sz w:val="24"/>
                <w:szCs w:val="24"/>
                <w:lang w:eastAsia="zh-CN"/>
              </w:rPr>
              <w:t>小数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br/>
            </w:r>
            <w:r w:rsidR="00020D1F" w:rsidRPr="00020D1F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设为小数点后</w:t>
            </w:r>
            <w:r w:rsidR="00DA683A">
              <w:rPr>
                <w:rFonts w:ascii="微軟正黑體" w:eastAsia="微軟正黑體" w:hAnsi="微軟正黑體" w:cs="微軟正黑體"/>
                <w:color w:val="000000"/>
                <w:sz w:val="24"/>
                <w:szCs w:val="24"/>
                <w:lang w:eastAsia="zh-CN"/>
              </w:rPr>
              <w:t>3</w:t>
            </w:r>
            <w:r w:rsidR="00020D1F" w:rsidRPr="00020D1F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位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br/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br/>
            </w:r>
            <w:r w:rsidRPr="000F20E7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  <w:lang w:eastAsia="zh-CN"/>
              </w:rPr>
              <w:t>单位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zh-CN"/>
              </w:rPr>
              <w:t xml:space="preserve">: </w:t>
            </w:r>
            <w:r w:rsidR="007A01F0" w:rsidRPr="00C4754E">
              <w:rPr>
                <w:rFonts w:eastAsia="DengXian" w:hint="eastAsia"/>
                <w:lang w:eastAsia="zh-CN"/>
              </w:rPr>
              <w:t>千克二氧化碳当</w:t>
            </w:r>
            <w:r w:rsidR="007A01F0">
              <w:rPr>
                <w:rFonts w:hint="eastAsia"/>
                <w:lang w:eastAsia="zh-CN"/>
              </w:rPr>
              <w:t>量</w:t>
            </w:r>
            <w:r w:rsidR="007A01F0" w:rsidRPr="00C4754E">
              <w:rPr>
                <w:rFonts w:eastAsia="DengXian"/>
                <w:lang w:eastAsia="zh-CN"/>
              </w:rPr>
              <w:t>/</w:t>
            </w:r>
            <w:r w:rsidR="007A01F0" w:rsidRPr="00C4754E">
              <w:rPr>
                <w:rFonts w:eastAsia="DengXian" w:hint="eastAsia"/>
                <w:lang w:eastAsia="zh-CN"/>
              </w:rPr>
              <w:t>港元本地生产总</w:t>
            </w:r>
            <w:r w:rsidR="007A01F0" w:rsidRPr="00C4754E">
              <w:rPr>
                <w:rFonts w:ascii="新細明體" w:eastAsia="DengXian" w:hAnsi="新細明體" w:cs="新細明體" w:hint="eastAsia"/>
                <w:lang w:eastAsia="zh-CN"/>
              </w:rPr>
              <w:t>值</w:t>
            </w:r>
          </w:p>
        </w:tc>
      </w:tr>
    </w:tbl>
    <w:p w:rsidR="00503350" w:rsidRDefault="00503350" w:rsidP="00503350">
      <w:pPr>
        <w:jc w:val="center"/>
        <w:rPr>
          <w:lang w:eastAsia="zh-CN"/>
        </w:rPr>
      </w:pPr>
    </w:p>
    <w:p w:rsidR="00503350" w:rsidRDefault="00503350" w:rsidP="00503350">
      <w:pPr>
        <w:jc w:val="center"/>
        <w:rPr>
          <w:lang w:eastAsia="zh-CN"/>
        </w:rPr>
      </w:pPr>
    </w:p>
    <w:sectPr w:rsidR="00503350" w:rsidSect="00503350">
      <w:pgSz w:w="12240" w:h="15840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26C6" w:rsidRDefault="003626C6" w:rsidP="00585DEE">
      <w:pPr>
        <w:spacing w:after="0" w:line="240" w:lineRule="auto"/>
      </w:pPr>
      <w:r>
        <w:separator/>
      </w:r>
    </w:p>
  </w:endnote>
  <w:endnote w:type="continuationSeparator" w:id="0">
    <w:p w:rsidR="003626C6" w:rsidRDefault="003626C6" w:rsidP="00585D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26C6" w:rsidRDefault="003626C6" w:rsidP="00585DEE">
      <w:pPr>
        <w:spacing w:after="0" w:line="240" w:lineRule="auto"/>
      </w:pPr>
      <w:r>
        <w:separator/>
      </w:r>
    </w:p>
  </w:footnote>
  <w:footnote w:type="continuationSeparator" w:id="0">
    <w:p w:rsidR="003626C6" w:rsidRDefault="003626C6" w:rsidP="00585DE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3350"/>
    <w:rsid w:val="000004DE"/>
    <w:rsid w:val="00020D1F"/>
    <w:rsid w:val="000A0158"/>
    <w:rsid w:val="000F20E7"/>
    <w:rsid w:val="00131F1A"/>
    <w:rsid w:val="001E40DE"/>
    <w:rsid w:val="00267272"/>
    <w:rsid w:val="002D2638"/>
    <w:rsid w:val="003626C6"/>
    <w:rsid w:val="004940E0"/>
    <w:rsid w:val="00503350"/>
    <w:rsid w:val="00585DEE"/>
    <w:rsid w:val="00792A09"/>
    <w:rsid w:val="007A01F0"/>
    <w:rsid w:val="00815874"/>
    <w:rsid w:val="00825FE8"/>
    <w:rsid w:val="008B48B7"/>
    <w:rsid w:val="009B355A"/>
    <w:rsid w:val="009B7F0D"/>
    <w:rsid w:val="00B12B4D"/>
    <w:rsid w:val="00C07672"/>
    <w:rsid w:val="00C36247"/>
    <w:rsid w:val="00C60F65"/>
    <w:rsid w:val="00D91E23"/>
    <w:rsid w:val="00DA683A"/>
    <w:rsid w:val="00EE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09DD1259"/>
  <w15:chartTrackingRefBased/>
  <w15:docId w15:val="{7BB82568-5957-4B00-B785-104DA85D9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5DE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4">
    <w:name w:val="頁首 字元"/>
    <w:basedOn w:val="a0"/>
    <w:link w:val="a3"/>
    <w:uiPriority w:val="99"/>
    <w:rsid w:val="00585DEE"/>
  </w:style>
  <w:style w:type="paragraph" w:styleId="a5">
    <w:name w:val="footer"/>
    <w:basedOn w:val="a"/>
    <w:link w:val="a6"/>
    <w:uiPriority w:val="99"/>
    <w:unhideWhenUsed/>
    <w:rsid w:val="00585DE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6">
    <w:name w:val="頁尾 字元"/>
    <w:basedOn w:val="a0"/>
    <w:link w:val="a5"/>
    <w:uiPriority w:val="99"/>
    <w:rsid w:val="00585D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85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7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4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2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98</Words>
  <Characters>565</Characters>
  <Application>Microsoft Office Word</Application>
  <DocSecurity>0</DocSecurity>
  <Lines>4</Lines>
  <Paragraphs>1</Paragraphs>
  <ScaleCrop>false</ScaleCrop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SITO(CB)5</dc:creator>
  <cp:keywords/>
  <dc:description/>
  <cp:lastModifiedBy>SICC2</cp:lastModifiedBy>
  <cp:revision>16</cp:revision>
  <dcterms:created xsi:type="dcterms:W3CDTF">2020-10-06T08:15:00Z</dcterms:created>
  <dcterms:modified xsi:type="dcterms:W3CDTF">2024-01-03T01:22:00Z</dcterms:modified>
</cp:coreProperties>
</file>